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5D" w:rsidRDefault="00FF6C5D" w:rsidP="005573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6C5D">
        <w:rPr>
          <w:rFonts w:ascii="Times New Roman" w:eastAsia="Times New Roman" w:hAnsi="Times New Roman" w:cs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>
        <w:rPr>
          <w:rFonts w:ascii="Times New Roman" w:eastAsia="Times New Roman" w:hAnsi="Times New Roman" w:cs="Times New Roman"/>
          <w:sz w:val="24"/>
          <w:szCs w:val="28"/>
        </w:rPr>
        <w:t>30</w:t>
      </w:r>
      <w:r w:rsidRPr="00FF6C5D">
        <w:rPr>
          <w:rFonts w:ascii="Times New Roman" w:eastAsia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>10</w:t>
      </w:r>
      <w:bookmarkStart w:id="0" w:name="_GoBack"/>
      <w:bookmarkEnd w:id="0"/>
      <w:r w:rsidRPr="00FF6C5D">
        <w:rPr>
          <w:rFonts w:ascii="Times New Roman" w:eastAsia="Times New Roman" w:hAnsi="Times New Roman" w:cs="Times New Roman"/>
          <w:sz w:val="24"/>
          <w:szCs w:val="28"/>
        </w:rPr>
        <w:t>.2015 №</w:t>
      </w:r>
      <w:proofErr w:type="spellStart"/>
      <w:r w:rsidRPr="00FF6C5D">
        <w:rPr>
          <w:rFonts w:ascii="Times New Roman" w:eastAsia="Times New Roman" w:hAnsi="Times New Roman" w:cs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865083042015005</w:t>
      </w:r>
    </w:p>
    <w:p w:rsidR="0055737A" w:rsidRDefault="0055737A" w:rsidP="005573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55737A" w:rsidRDefault="0055737A" w:rsidP="00557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55737A" w:rsidRDefault="0055737A" w:rsidP="00557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55737A" w:rsidRDefault="0055737A" w:rsidP="00557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55737A" w:rsidRDefault="0055737A" w:rsidP="00557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37A" w:rsidRDefault="0055737A" w:rsidP="005573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5737A" w:rsidRDefault="0055737A" w:rsidP="00557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37A" w:rsidRDefault="0055737A" w:rsidP="0055737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5737A" w:rsidRDefault="0055737A" w:rsidP="005573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255D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B255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0.2015                                                                                                 № </w:t>
      </w:r>
      <w:r w:rsidR="00B255D3">
        <w:rPr>
          <w:rFonts w:ascii="Times New Roman" w:hAnsi="Times New Roman"/>
          <w:sz w:val="28"/>
          <w:szCs w:val="28"/>
        </w:rPr>
        <w:t>24</w:t>
      </w:r>
    </w:p>
    <w:p w:rsidR="0055737A" w:rsidRDefault="0055737A" w:rsidP="0055737A">
      <w:pPr>
        <w:spacing w:after="0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55737A" w:rsidRDefault="0055737A" w:rsidP="0055737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55737A" w:rsidRDefault="0055737A" w:rsidP="00557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29.06.2015 № 187-ФЗ "О внесении изменений в Федеральный закон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 xml:space="preserve">от 29.06.2015 № 204-ФЗ "О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внесении изменений в Федеральный закон "О физической культуре и спорте в Российской Федерации" и отдельные законодательные акты Российской Федерации", от 29.12.2014 № 456-ФЗ «О внесении изменений в Градостроительный кодекс Российской Федерации и отдельные законодательные акты Российской Федерации», Уставом сельского поселения Красноленинский, </w:t>
      </w:r>
      <w:proofErr w:type="gramEnd"/>
    </w:p>
    <w:p w:rsidR="0055737A" w:rsidRDefault="0055737A" w:rsidP="0055737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55737A" w:rsidRDefault="0055737A" w:rsidP="005573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5737A" w:rsidRDefault="0055737A" w:rsidP="00557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</w:t>
      </w:r>
      <w:r w:rsidR="00B255D3">
        <w:rPr>
          <w:rFonts w:ascii="Times New Roman" w:hAnsi="Times New Roman"/>
          <w:sz w:val="28"/>
          <w:szCs w:val="28"/>
        </w:rPr>
        <w:t>, 27.08.2015 № 20</w:t>
      </w:r>
      <w:proofErr w:type="gramEnd"/>
      <w:r>
        <w:rPr>
          <w:rFonts w:ascii="Times New Roman" w:hAnsi="Times New Roman"/>
          <w:sz w:val="28"/>
          <w:szCs w:val="28"/>
        </w:rPr>
        <w:t>), следующие изменения и дополнения: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16 части 1 статьи 3 изложить в новой редакции: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4 части 4 статьи 12 изложить в следующей редакции: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1.3. пункт 6 части 1 статьи 19 дополнить подпунктом 6.1) следующего содержания:</w:t>
      </w:r>
      <w:proofErr w:type="gramEnd"/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 программ комплексного развития социальной инфраструктуры поселения   требования к которым устанавливаются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5737A" w:rsidRDefault="0055737A" w:rsidP="00557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3C50A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19 дополнить подпунктом 8.1) следующего содержания:</w:t>
      </w:r>
      <w:proofErr w:type="gramEnd"/>
    </w:p>
    <w:p w:rsidR="0055737A" w:rsidRDefault="0055737A" w:rsidP="005573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«8.1)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образовании и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муниципальной службе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Статью 25 дополнить статьей 25.1. следующего содержания: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2697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25.1. Гарантии осуществления полномочий главы сельского поселения Красноленинский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Главе поселения (далее - лицо, замещающее муниципальную должность)  за счет средств бюджета сельского поселения гарантируются:</w:t>
      </w:r>
      <w:r>
        <w:rPr>
          <w:rFonts w:ascii="Times New Roman" w:hAnsi="Times New Roman"/>
          <w:sz w:val="28"/>
          <w:szCs w:val="28"/>
        </w:rPr>
        <w:br/>
        <w:t xml:space="preserve">        1) право на своевременное и в полном объеме получение денежного содержания;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возмещение расходов, связанных со служебными командировками;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133"/>
      <w:r>
        <w:rPr>
          <w:rFonts w:ascii="Times New Roman" w:hAnsi="Times New Roman"/>
          <w:sz w:val="28"/>
          <w:szCs w:val="28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и отпуска за ненормированный рабочий день;</w:t>
      </w:r>
    </w:p>
    <w:bookmarkEnd w:id="1"/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</w:t>
      </w:r>
      <w:proofErr w:type="gramStart"/>
      <w:r>
        <w:rPr>
          <w:rFonts w:ascii="Times New Roman" w:hAnsi="Times New Roman"/>
          <w:sz w:val="28"/>
          <w:szCs w:val="28"/>
        </w:rPr>
        <w:t>лицу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замещающему муниципальную должность и его несовершеннолетним детям в возрасте до 18 лет (при обучении в образовательных учреждениях – до 23 лет);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16"/>
      <w:r>
        <w:rPr>
          <w:rFonts w:ascii="Times New Roman" w:hAnsi="Times New Roman"/>
          <w:sz w:val="28"/>
          <w:szCs w:val="28"/>
        </w:rPr>
        <w:lastRenderedPageBreak/>
        <w:t>6) страхование на случай причинения вреда здоровью и имуществу лица, замещающего муниципальную должность,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7"/>
      <w:bookmarkEnd w:id="2"/>
      <w:r>
        <w:rPr>
          <w:rFonts w:ascii="Times New Roman" w:hAnsi="Times New Roman"/>
          <w:sz w:val="28"/>
          <w:szCs w:val="28"/>
        </w:rPr>
        <w:t>7) дополнительное пенсионное обеспечение за выслугу лет и в связи с инвалидностью,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2134"/>
      <w:bookmarkEnd w:id="3"/>
      <w:r>
        <w:rPr>
          <w:rFonts w:ascii="Times New Roman" w:hAnsi="Times New Roman"/>
          <w:sz w:val="28"/>
          <w:szCs w:val="28"/>
        </w:rPr>
        <w:t xml:space="preserve">8)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</w:t>
      </w:r>
      <w:r w:rsidR="001A6C51">
        <w:rPr>
          <w:rFonts w:ascii="Times New Roman" w:hAnsi="Times New Roman"/>
          <w:sz w:val="28"/>
          <w:szCs w:val="28"/>
        </w:rPr>
        <w:t>Решением Совета поселения</w:t>
      </w:r>
      <w:r>
        <w:rPr>
          <w:rFonts w:ascii="Times New Roman" w:hAnsi="Times New Roman"/>
          <w:sz w:val="28"/>
          <w:szCs w:val="28"/>
        </w:rPr>
        <w:t>;</w:t>
      </w:r>
      <w:bookmarkEnd w:id="4"/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возмещение расходов, связанных с переездом из другой местности лица, замещающего муниципальную должность, и членов его семьи.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Размеры,  порядок и условия предоставления гарантий, устанавливаются решением Совета поселения.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Размеры, порядок и условия предоставления дополнительных гарантий  не установленные в части 1 настоящей статьи настоящего Устава, устанавливаются решением Совета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 7 статьи 44 изложить в новой редакции: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Дополнительно к гарантиям, установленным действующим законодательством, муниципальным служащим органов местного самоуправления сельского поселения за счет средств местного бюджета гарантируется: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частичная компенсация в размере 70 процентов стоимости оздоровительной или санаторно-курортной путевки муниципальному служащему и несовершеннолетним детям, а также детям, не достигшим возраста 23 лет, обучающимся на дневных отделениях учебных заведений, муниципального служащего один раз в календарном году;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компенсация стоимости проезда муниципального служащего и несовершеннолетних детей, а также детей, не достигших возраста 23 лет, обучающихся на дневных отделениях учебных заведений, муниципального служащего к месту санаторно-курортного или оздоровительного лечения и обратно один раз в два года;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единовременная выплата в связи с достижением возраста 50, 55, 60 лет в размере одного месячного фонда оплаты труда;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единовременная выплата при уходе на пенсию в соответствии с Федеральным законом "О трудовых пенсиях в Российской Федерации" при стаже муниципальной службы лицам, замещающим должности муниципальной службы не менее 5 лет;</w:t>
      </w:r>
    </w:p>
    <w:p w:rsidR="0055737A" w:rsidRDefault="000D2990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737A">
        <w:rPr>
          <w:rFonts w:ascii="Times New Roman" w:hAnsi="Times New Roman"/>
          <w:sz w:val="28"/>
          <w:szCs w:val="28"/>
        </w:rPr>
        <w:t>) материальная помощь семье умершего (погибшего) муниципального служащего.</w:t>
      </w:r>
    </w:p>
    <w:p w:rsidR="0055737A" w:rsidRDefault="0055737A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Размер, за </w:t>
      </w:r>
      <w:proofErr w:type="gramStart"/>
      <w:r>
        <w:rPr>
          <w:rFonts w:ascii="Times New Roman" w:hAnsi="Times New Roman"/>
          <w:sz w:val="28"/>
          <w:szCs w:val="28"/>
        </w:rPr>
        <w:t>исключением</w:t>
      </w:r>
      <w:proofErr w:type="gramEnd"/>
      <w:r w:rsidR="000D2990">
        <w:rPr>
          <w:rFonts w:ascii="Times New Roman" w:hAnsi="Times New Roman"/>
          <w:sz w:val="28"/>
          <w:szCs w:val="28"/>
        </w:rPr>
        <w:t xml:space="preserve"> установленных в пунктах 1, 3</w:t>
      </w:r>
      <w:r>
        <w:rPr>
          <w:rFonts w:ascii="Times New Roman" w:hAnsi="Times New Roman"/>
          <w:sz w:val="28"/>
          <w:szCs w:val="28"/>
        </w:rPr>
        <w:t xml:space="preserve"> части 7 настоящей статьи, порядок и условия предоставления дополнительных гарантий муниципальным служащим, определенных настоящим уставом, устанавливаются Главой поселения.»</w:t>
      </w:r>
      <w:r w:rsidR="000D2990">
        <w:rPr>
          <w:rFonts w:ascii="Times New Roman" w:hAnsi="Times New Roman"/>
          <w:sz w:val="28"/>
          <w:szCs w:val="28"/>
        </w:rPr>
        <w:t>;</w:t>
      </w:r>
    </w:p>
    <w:p w:rsidR="000D2990" w:rsidRDefault="000D2990" w:rsidP="00557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75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абзаце 1 </w:t>
      </w:r>
      <w:r w:rsidR="003C50A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4 </w:t>
      </w:r>
      <w:r w:rsidR="003C50AE">
        <w:rPr>
          <w:rFonts w:ascii="Times New Roman" w:hAnsi="Times New Roman"/>
          <w:sz w:val="28"/>
          <w:szCs w:val="28"/>
        </w:rPr>
        <w:t>статьи 42 слова «затрат на их денежное содержание»</w:t>
      </w:r>
      <w:r w:rsidR="001B1FBC">
        <w:rPr>
          <w:rFonts w:ascii="Times New Roman" w:hAnsi="Times New Roman"/>
          <w:sz w:val="28"/>
          <w:szCs w:val="28"/>
        </w:rPr>
        <w:t xml:space="preserve"> заменить словами «расходов на оплату их труда».</w:t>
      </w:r>
    </w:p>
    <w:p w:rsidR="0055737A" w:rsidRDefault="0055737A" w:rsidP="00557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 Главе  сельского поселения Красноленинский:</w:t>
      </w: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5737A" w:rsidRDefault="0055737A" w:rsidP="00557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                              С.А.</w:t>
      </w:r>
      <w:r w:rsidR="00B25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Кожевникова</w:t>
      </w:r>
    </w:p>
    <w:p w:rsidR="0055737A" w:rsidRDefault="0055737A" w:rsidP="00557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37A" w:rsidRDefault="0055737A" w:rsidP="0055737A">
      <w:pPr>
        <w:spacing w:line="240" w:lineRule="auto"/>
      </w:pPr>
    </w:p>
    <w:p w:rsidR="0055737A" w:rsidRDefault="0055737A" w:rsidP="0055737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531F" w:rsidRDefault="005A531F"/>
    <w:sectPr w:rsidR="005A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53"/>
    <w:rsid w:val="000D0053"/>
    <w:rsid w:val="000D2990"/>
    <w:rsid w:val="001A6C51"/>
    <w:rsid w:val="001B1FBC"/>
    <w:rsid w:val="001E2697"/>
    <w:rsid w:val="003C50AE"/>
    <w:rsid w:val="0055737A"/>
    <w:rsid w:val="005A531F"/>
    <w:rsid w:val="00661E49"/>
    <w:rsid w:val="00A47536"/>
    <w:rsid w:val="00AF6FC7"/>
    <w:rsid w:val="00B255D3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800" TargetMode="External"/><Relationship Id="rId5" Type="http://schemas.openxmlformats.org/officeDocument/2006/relationships/hyperlink" Target="garantF1://70191362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10</cp:revision>
  <cp:lastPrinted>2015-10-19T06:57:00Z</cp:lastPrinted>
  <dcterms:created xsi:type="dcterms:W3CDTF">2015-08-04T05:16:00Z</dcterms:created>
  <dcterms:modified xsi:type="dcterms:W3CDTF">2015-11-10T10:36:00Z</dcterms:modified>
</cp:coreProperties>
</file>